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F4F" w14:textId="525A8E74" w:rsidR="007E1BFB" w:rsidRDefault="007E1BFB"/>
    <w:p w14:paraId="7717D653" w14:textId="6886145A" w:rsidR="00262D23" w:rsidRDefault="00262D23"/>
    <w:p w14:paraId="7AC7B79A" w14:textId="5ADB9943" w:rsidR="00262D23" w:rsidRDefault="00262D23"/>
    <w:p w14:paraId="3593852B" w14:textId="776896B0" w:rsidR="00262D23" w:rsidRDefault="00262D23"/>
    <w:p w14:paraId="69723F19" w14:textId="77777777" w:rsidR="00262D23" w:rsidRPr="00262D23" w:rsidRDefault="00262D23" w:rsidP="00262D23">
      <w:pPr>
        <w:shd w:val="clear" w:color="auto" w:fill="FFFFFF"/>
        <w:spacing w:after="225" w:line="240" w:lineRule="auto"/>
        <w:jc w:val="center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  <w:t>CITY OF LAFOLLETTE</w:t>
      </w:r>
    </w:p>
    <w:p w14:paraId="5EEB9518" w14:textId="77777777" w:rsidR="00262D23" w:rsidRPr="00262D23" w:rsidRDefault="00262D23" w:rsidP="00262D23">
      <w:pPr>
        <w:shd w:val="clear" w:color="auto" w:fill="FFFFFF"/>
        <w:spacing w:after="225" w:line="240" w:lineRule="auto"/>
        <w:jc w:val="center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  <w:t>City Council Workshop</w:t>
      </w:r>
    </w:p>
    <w:p w14:paraId="0EC3B2F5" w14:textId="203A6290" w:rsidR="00262D23" w:rsidRDefault="00262D23" w:rsidP="00262D23">
      <w:pPr>
        <w:shd w:val="clear" w:color="auto" w:fill="FFFFFF"/>
        <w:spacing w:after="225" w:line="240" w:lineRule="auto"/>
        <w:jc w:val="center"/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  <w:t>Tuesday December 28, 2021 5:30 p.m.</w:t>
      </w:r>
    </w:p>
    <w:p w14:paraId="7AE3FA5D" w14:textId="1708A9A3" w:rsidR="00262D23" w:rsidRDefault="00262D23" w:rsidP="00262D23">
      <w:pPr>
        <w:shd w:val="clear" w:color="auto" w:fill="FFFFFF"/>
        <w:spacing w:after="225" w:line="240" w:lineRule="auto"/>
        <w:jc w:val="center"/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</w:pPr>
    </w:p>
    <w:p w14:paraId="4260A2C3" w14:textId="77777777" w:rsidR="00262D23" w:rsidRPr="00262D23" w:rsidRDefault="00262D23" w:rsidP="00262D23">
      <w:pPr>
        <w:shd w:val="clear" w:color="auto" w:fill="FFFFFF"/>
        <w:spacing w:after="225" w:line="240" w:lineRule="auto"/>
        <w:jc w:val="center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</w:p>
    <w:p w14:paraId="04B51070" w14:textId="77777777" w:rsidR="00262D23" w:rsidRPr="00262D23" w:rsidRDefault="00262D23" w:rsidP="00262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Reports from Boards, Committees and Departments</w:t>
      </w:r>
    </w:p>
    <w:p w14:paraId="31444B57" w14:textId="77777777" w:rsidR="00262D23" w:rsidRPr="00262D23" w:rsidRDefault="00262D23" w:rsidP="00262D23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b/>
          <w:bCs/>
          <w:color w:val="474E5C"/>
          <w:spacing w:val="8"/>
          <w:sz w:val="27"/>
          <w:szCs w:val="27"/>
        </w:rPr>
        <w:t>ADMINISTRATION</w:t>
      </w:r>
    </w:p>
    <w:p w14:paraId="240B1A5B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Appointment of E-911 Board Member.</w:t>
      </w:r>
    </w:p>
    <w:p w14:paraId="58FECF0D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Appointment to the Medical Foundation.</w:t>
      </w:r>
    </w:p>
    <w:p w14:paraId="425A1631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 LaFollette Planning Commission.</w:t>
      </w:r>
    </w:p>
    <w:p w14:paraId="151221EE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 the flea market.</w:t>
      </w:r>
    </w:p>
    <w:p w14:paraId="73AC6FEA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 hotel/motel tax.</w:t>
      </w:r>
    </w:p>
    <w:p w14:paraId="394E56A6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 Council policy.</w:t>
      </w:r>
    </w:p>
    <w:p w14:paraId="0D5EF4DA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 card reader door locks.</w:t>
      </w:r>
    </w:p>
    <w:p w14:paraId="0EE3FACF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Comcast Franchise Agreement Contract.</w:t>
      </w:r>
    </w:p>
    <w:p w14:paraId="5B197FBC" w14:textId="77777777" w:rsidR="00262D23" w:rsidRPr="00262D23" w:rsidRDefault="00262D23" w:rsidP="00262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474E5C"/>
          <w:spacing w:val="8"/>
          <w:sz w:val="27"/>
          <w:szCs w:val="27"/>
        </w:rPr>
      </w:pPr>
      <w:r w:rsidRPr="00262D23">
        <w:rPr>
          <w:rFonts w:ascii="Lato" w:eastAsia="Times New Roman" w:hAnsi="Lato" w:cs="Times New Roman"/>
          <w:color w:val="474E5C"/>
          <w:spacing w:val="8"/>
          <w:sz w:val="27"/>
          <w:szCs w:val="27"/>
        </w:rPr>
        <w:t>Discussion on grant opportunity for Post Mark LaFollette.</w:t>
      </w:r>
    </w:p>
    <w:sectPr w:rsidR="00262D23" w:rsidRPr="0026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4AE4"/>
    <w:multiLevelType w:val="multilevel"/>
    <w:tmpl w:val="80884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B3803"/>
    <w:multiLevelType w:val="multilevel"/>
    <w:tmpl w:val="0456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23"/>
    <w:rsid w:val="00262D23"/>
    <w:rsid w:val="00747828"/>
    <w:rsid w:val="007E1BFB"/>
    <w:rsid w:val="00C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B93F"/>
  <w15:chartTrackingRefBased/>
  <w15:docId w15:val="{C07525FE-5827-408E-9DFB-6913C26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2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Bozeman</dc:creator>
  <cp:keywords/>
  <dc:description/>
  <cp:lastModifiedBy>Charles Bozeman</cp:lastModifiedBy>
  <cp:revision>1</cp:revision>
  <dcterms:created xsi:type="dcterms:W3CDTF">2022-02-01T13:53:00Z</dcterms:created>
  <dcterms:modified xsi:type="dcterms:W3CDTF">2022-02-01T13:56:00Z</dcterms:modified>
</cp:coreProperties>
</file>